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C68E" w14:textId="77777777" w:rsidR="0048470C" w:rsidRDefault="00491C4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12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"KAJA"</w:t>
      </w:r>
    </w:p>
    <w:p w14:paraId="2B3DF760" w14:textId="77777777" w:rsidR="005753A2" w:rsidRPr="001F55F6" w:rsidRDefault="00491C4F" w:rsidP="005753A2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101287492</w:t>
      </w:r>
    </w:p>
    <w:p w14:paraId="0347E3CA" w14:textId="77777777" w:rsidR="001F55F6" w:rsidRPr="001F55F6" w:rsidRDefault="00491C4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5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KRALJICE MARIJE B.B.</w:t>
      </w:r>
    </w:p>
    <w:p w14:paraId="77FA5B8D" w14:textId="77777777" w:rsidR="001F55F6" w:rsidRPr="001F55F6" w:rsidRDefault="00491C4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7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14240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LJIG</w:t>
      </w:r>
    </w:p>
    <w:p w14:paraId="5A971FA4" w14:textId="77777777" w:rsidR="001F55F6" w:rsidRPr="001F55F6" w:rsidRDefault="00491C4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72A5CB3D" w14:textId="77777777" w:rsidR="001F55F6" w:rsidRPr="001F55F6" w:rsidRDefault="00491C4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6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22.02.2022</w:t>
      </w:r>
    </w:p>
    <w:p w14:paraId="5D72DC3E" w14:textId="77777777" w:rsidR="001F55F6" w:rsidRPr="001F55F6" w:rsidRDefault="00491C4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7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112</w:t>
      </w:r>
    </w:p>
    <w:p w14:paraId="1A7824BF" w14:textId="77777777" w:rsidR="001F55F6" w:rsidRPr="00A9707B" w:rsidRDefault="00491C4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5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147. Zakona o javnim nabavkama („Službeni glasnik“, broj 91/19), naručilac donosi,</w:t>
      </w:r>
    </w:p>
    <w:p w14:paraId="0E266E49" w14:textId="77777777" w:rsidR="001F55F6" w:rsidRPr="001F55F6" w:rsidRDefault="00491C4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14:paraId="73619127" w14:textId="77777777" w:rsidR="001F55F6" w:rsidRPr="001F55F6" w:rsidRDefault="00491C4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"KAJA"</w:t>
      </w:r>
    </w:p>
    <w:p w14:paraId="010A6C93" w14:textId="77777777" w:rsidR="001F55F6" w:rsidRPr="001F55F6" w:rsidRDefault="00491C4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02/2022</w:t>
      </w:r>
    </w:p>
    <w:p w14:paraId="07F3E9FF" w14:textId="77777777" w:rsidR="001F55F6" w:rsidRPr="001F55F6" w:rsidRDefault="00491C4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Električna energija</w:t>
      </w:r>
    </w:p>
    <w:p w14:paraId="33647DA8" w14:textId="77777777" w:rsidR="001F55F6" w:rsidRPr="001F55F6" w:rsidRDefault="00491C4F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F02-0002381</w:t>
      </w:r>
    </w:p>
    <w:p w14:paraId="313566D8" w14:textId="77777777" w:rsidR="001F55F6" w:rsidRPr="001F55F6" w:rsidRDefault="00491C4F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96D25">
        <w:rPr>
          <w:rFonts w:asciiTheme="minorHAnsi" w:hAnsiTheme="minorHAnsi" w:cstheme="minorHAnsi"/>
          <w:sz w:val="20"/>
          <w:szCs w:val="20"/>
        </w:rPr>
      </w:r>
      <w:r w:rsidR="00496D2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96D25">
        <w:rPr>
          <w:rFonts w:asciiTheme="minorHAnsi" w:hAnsiTheme="minorHAnsi" w:cstheme="minorHAnsi"/>
          <w:sz w:val="20"/>
          <w:szCs w:val="20"/>
        </w:rPr>
      </w:r>
      <w:r w:rsidR="00496D2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96D25">
        <w:rPr>
          <w:rFonts w:asciiTheme="minorHAnsi" w:hAnsiTheme="minorHAnsi" w:cstheme="minorHAnsi"/>
          <w:sz w:val="20"/>
          <w:szCs w:val="20"/>
        </w:rPr>
      </w:r>
      <w:r w:rsidR="00496D2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68B72F44" w14:textId="77777777" w:rsidR="001F55F6" w:rsidRPr="001F55F6" w:rsidRDefault="00491C4F" w:rsidP="005753A2">
      <w:pPr>
        <w:pStyle w:val="Odjeljci"/>
        <w:tabs>
          <w:tab w:val="left" w:pos="1758"/>
        </w:tabs>
        <w:spacing w:before="12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Fonts w:ascii="Calibri" w:eastAsia="Calibri" w:hAnsi="Calibri" w:cs="Calibri"/>
          <w:sz w:val="20"/>
          <w:szCs w:val="20"/>
          <w:lang w:val="sr-Latn-BA"/>
        </w:rPr>
        <w:t>09310000</w:t>
      </w:r>
    </w:p>
    <w:p w14:paraId="569D2E23" w14:textId="77777777" w:rsidR="001F55F6" w:rsidRPr="001F55F6" w:rsidRDefault="00491C4F" w:rsidP="001934FE">
      <w:pPr>
        <w:pStyle w:val="Odjeljci"/>
        <w:spacing w:before="120"/>
        <w:ind w:left="3544" w:hanging="3544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="001934FE" w:rsidRP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Električna energija</w:t>
      </w:r>
    </w:p>
    <w:p w14:paraId="66FFE28F" w14:textId="77777777" w:rsidR="001F55F6" w:rsidRPr="00B84A8C" w:rsidRDefault="00491C4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="00B84A8C" w:rsidRPr="001F55F6">
        <w:rPr>
          <w:rFonts w:ascii="Calibri" w:eastAsia="Calibri" w:hAnsi="Calibri" w:cs="Calibri"/>
          <w:b/>
          <w:sz w:val="20"/>
          <w:szCs w:val="20"/>
        </w:rPr>
        <w:t>1.166.667,00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01A36CBB" w14:textId="77777777" w:rsidR="00A9707B" w:rsidRPr="001934FE" w:rsidRDefault="00491C4F" w:rsidP="001934FE">
      <w:pPr>
        <w:ind w:left="2268" w:hanging="226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Pravni osnov za obustavu: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Fonts w:ascii="Calibri" w:eastAsia="Calibri" w:hAnsi="Calibri" w:cs="Calibri"/>
          <w:b/>
          <w:sz w:val="20"/>
          <w:szCs w:val="20"/>
        </w:rPr>
        <w:t>Član 147. stav 1. tač. 6) - u javnoj nabavci čija je procenjena vrednosta manja od iznosa evropskih pragova, u svim ponudama ponuđena cena jednaka ili veća od iznosa evropskih pragova</w:t>
      </w:r>
    </w:p>
    <w:bookmarkEnd w:id="1"/>
    <w:p w14:paraId="758F012C" w14:textId="77777777" w:rsidR="001934FE" w:rsidRPr="00A9707B" w:rsidRDefault="001934FE" w:rsidP="001F55F6">
      <w:pPr>
        <w:spacing w:before="120" w:after="120"/>
        <w:rPr>
          <w:rFonts w:cstheme="minorHAnsi"/>
          <w:bCs/>
          <w:sz w:val="20"/>
          <w:szCs w:val="20"/>
        </w:rPr>
        <w:sectPr w:rsidR="001934FE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2F6513" w14:paraId="2DAE1A68" w14:textId="77777777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2F6513" w14:paraId="75C7BDC3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DA84" w14:textId="77777777" w:rsidR="002F6513" w:rsidRDefault="00491C4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0AC7CA71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6513" w14:paraId="006D4573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0B37DAF5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78D78DF1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6513" w14:paraId="3B530C1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2F6513" w14:paraId="622F9AAA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F9A8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2F6513" w14:paraId="088E557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6212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1F1C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Električna energija</w:t>
                  </w:r>
                </w:p>
              </w:tc>
            </w:tr>
            <w:tr w:rsidR="002F6513" w14:paraId="0DCB101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12CA3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5FD4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02/2022</w:t>
                  </w:r>
                </w:p>
              </w:tc>
            </w:tr>
            <w:tr w:rsidR="002F6513" w14:paraId="6B72BCD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5EE1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C8BD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2F6513" w14:paraId="38C221C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AD0A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3012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43, 31.01.2022</w:t>
                  </w:r>
                </w:p>
              </w:tc>
            </w:tr>
            <w:tr w:rsidR="002F6513" w14:paraId="7CD646A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4661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B97A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1.166.667,00</w:t>
                  </w:r>
                </w:p>
              </w:tc>
            </w:tr>
            <w:tr w:rsidR="002F6513" w14:paraId="27B0CA8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2E05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4145" w14:textId="77777777" w:rsidR="002F6513" w:rsidRDefault="002F65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6513" w14:paraId="3F4C680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B4C6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E2F3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09310000-Električna energija</w:t>
                  </w:r>
                </w:p>
              </w:tc>
            </w:tr>
            <w:tr w:rsidR="002F6513" w14:paraId="6A45DD0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E57F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3200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električne energije za potrebe PU"Kaja"</w:t>
                  </w:r>
                </w:p>
              </w:tc>
            </w:tr>
            <w:tr w:rsidR="002F6513" w14:paraId="2E55FDC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23C5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0851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2F6513" w14:paraId="367E483C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2916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0582" w14:textId="77777777" w:rsidR="002F6513" w:rsidRDefault="002F65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6513" w14:paraId="00531E6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F0E1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69B5D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F02-0002381</w:t>
                  </w:r>
                </w:p>
              </w:tc>
            </w:tr>
            <w:tr w:rsidR="002F6513" w14:paraId="0CDDE4B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D9D8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DC15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2F6513" w14:paraId="7C4AE91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BFF5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E96D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04.02.2022</w:t>
                  </w:r>
                </w:p>
              </w:tc>
            </w:tr>
            <w:tr w:rsidR="002F6513" w14:paraId="0E7AA38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FABD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1295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14.02.2022 10:00:00</w:t>
                  </w:r>
                </w:p>
              </w:tc>
            </w:tr>
          </w:tbl>
          <w:p w14:paraId="11DFBA13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4EF22A71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6513" w14:paraId="797A4DB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F6513" w14:paraId="31950C24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9C6D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2F6513" w14:paraId="0FCBB5E9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F6513" w14:paraId="24F4D545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F6513" w14:paraId="04DF127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FF955F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12449E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Električna energija</w:t>
                              </w:r>
                            </w:p>
                          </w:tc>
                        </w:tr>
                        <w:tr w:rsidR="002F6513" w14:paraId="01ED9D9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4AB2F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B81440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13C26DA3" w14:textId="77777777" w:rsidR="002F6513" w:rsidRDefault="002F65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A67462" w14:textId="77777777" w:rsidR="002F6513" w:rsidRDefault="002F65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50E6B1D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652FE53D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6513" w14:paraId="2F8099BC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64046FA5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193C0B0C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3969AFC" w14:textId="77777777" w:rsidR="002F6513" w:rsidRDefault="00491C4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73C49FA4" w14:textId="77777777" w:rsidR="002F6513" w:rsidRDefault="002F651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2F6513" w14:paraId="3A386E61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F6513" w14:paraId="3C91FAF4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5E92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2F6513" w14:paraId="2BFB2C7C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3C68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14.02.2022 10:00:00</w:t>
                  </w:r>
                </w:p>
              </w:tc>
            </w:tr>
            <w:tr w:rsidR="002F6513" w14:paraId="6C2C31CC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6E8E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14.02.2022 10:05:01</w:t>
                  </w:r>
                </w:p>
              </w:tc>
            </w:tr>
            <w:tr w:rsidR="002F6513" w14:paraId="2A57CB0F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F6513" w14:paraId="63E11733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2F6513" w14:paraId="5921DFE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7F54BE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E3041F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3981F3B" w14:textId="77777777" w:rsidR="002F6513" w:rsidRDefault="002F65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DF2BA46" w14:textId="77777777" w:rsidR="002F6513" w:rsidRDefault="002F65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F6513" w14:paraId="5BF6D91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2F6513" w14:paraId="0FDAFEAB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43DE76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A3407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ABE3E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113839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6CB87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F6513" w14:paraId="48D8775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68AD14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Snabdevanje, Makenzijeva 37/II,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C4B2A1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5A694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2460500-E.18.01-80565/1-22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D43850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80FF8C" w14:textId="77777777" w:rsidR="002F6513" w:rsidRDefault="00491C4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11.2.2022. 14:41:37</w:t>
                              </w:r>
                            </w:p>
                          </w:tc>
                        </w:tr>
                      </w:tbl>
                      <w:p w14:paraId="33668059" w14:textId="77777777" w:rsidR="002F6513" w:rsidRDefault="002F65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E569DF6" w14:textId="77777777" w:rsidR="002F6513" w:rsidRDefault="002F65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7F2D811" w14:textId="77777777" w:rsidR="002F6513" w:rsidRDefault="002F65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515D1D9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31202BAE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6513" w14:paraId="175D0F90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21EF539C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75674F60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82ABA30" w14:textId="77777777" w:rsidR="002F6513" w:rsidRDefault="00491C4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4A35AA17" w14:textId="77777777" w:rsidR="002F6513" w:rsidRDefault="002F651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2F6513" w14:paraId="280AEE2B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F6513" w14:paraId="130C2FED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085B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2F6513" w14:paraId="3650B512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2F6513" w14:paraId="586D6ECC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31"/>
                          <w:gridCol w:w="1131"/>
                          <w:gridCol w:w="1122"/>
                          <w:gridCol w:w="1126"/>
                          <w:gridCol w:w="1124"/>
                        </w:tblGrid>
                        <w:tr w:rsidR="002F6513" w14:paraId="7B986E9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758A9" w14:textId="77777777" w:rsidR="002F6513" w:rsidRDefault="002F65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122C3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0F64BD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F6513" w14:paraId="01DE0A3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D77F15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331594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CFBD83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60FE5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BCC512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10734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F6513" w14:paraId="6F99A88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9CB66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3CDA7A" w14:textId="77777777" w:rsidR="002F6513" w:rsidRDefault="00491C4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3431790.00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663AC" w14:textId="77777777" w:rsidR="002F6513" w:rsidRDefault="00491C4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4118148.00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A7FCB" w14:textId="77777777" w:rsidR="002F6513" w:rsidRDefault="00491C4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85856F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20-og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5CC260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74E41498" w14:textId="77777777" w:rsidR="002F6513" w:rsidRDefault="002F65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6CF6F04B" w14:textId="77777777" w:rsidR="002F6513" w:rsidRDefault="002F65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9406431" w14:textId="77777777" w:rsidR="002F6513" w:rsidRDefault="002F65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13F4463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32F636F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C064827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6513" w14:paraId="0BAD94D8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465FA49D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E3AEF54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5FC509F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6513" w14:paraId="66190E06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F6513" w14:paraId="687E1844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D4F9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2F6513" w14:paraId="508A60F0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2F6513" w14:paraId="5E2BA7A5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31"/>
                          <w:gridCol w:w="1131"/>
                          <w:gridCol w:w="1121"/>
                          <w:gridCol w:w="1125"/>
                          <w:gridCol w:w="1124"/>
                        </w:tblGrid>
                        <w:tr w:rsidR="002F6513" w14:paraId="26C1586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5D14E" w14:textId="77777777" w:rsidR="002F6513" w:rsidRDefault="002F65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B66B0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F6778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F6513" w14:paraId="7E7F8AF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98A9C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F7740B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B76A8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3C865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DBC1D5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A7C00D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F6513" w14:paraId="18D1605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3E4B2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98A4E" w14:textId="77777777" w:rsidR="002F6513" w:rsidRDefault="00491C4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3431790.00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BC61A" w14:textId="77777777" w:rsidR="002F6513" w:rsidRDefault="00491C4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4118148.00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1B9F58" w14:textId="77777777" w:rsidR="002F6513" w:rsidRDefault="00491C4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CF33F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20-og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C9087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368ABAA" w14:textId="77777777" w:rsidR="002F6513" w:rsidRDefault="002F65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518E60FD" w14:textId="77777777" w:rsidR="002F6513" w:rsidRDefault="002F65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BCB47B2" w14:textId="77777777" w:rsidR="002F6513" w:rsidRDefault="002F65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7B5B8E4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182FDA3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94924E3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6513" w14:paraId="5966C8E8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6A3BFC28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A456DAA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48CD225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6513" w14:paraId="2E12ACCE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2F6513" w14:paraId="57A8AAE2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42AC" w14:textId="77777777" w:rsidR="002F6513" w:rsidRDefault="00491C4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2F6513" w14:paraId="2D48616B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2F6513" w14:paraId="695C9CD7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2F6513" w14:paraId="60B149D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0773D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DB68E2" w14:textId="77777777" w:rsidR="002F6513" w:rsidRDefault="00491C4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53542F" w14:textId="77777777" w:rsidR="002F6513" w:rsidRDefault="00491C4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D15DBF" w14:textId="77777777" w:rsidR="002F6513" w:rsidRDefault="00491C4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65DF3" w14:textId="77777777" w:rsidR="002F6513" w:rsidRDefault="00491C4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F0CF7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F6513" w14:paraId="448788B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6A2BA7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194CC7" w14:textId="77777777" w:rsidR="002F6513" w:rsidRDefault="00491C4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A36774" w14:textId="77777777" w:rsidR="002F6513" w:rsidRDefault="00491C4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49BF8" w14:textId="77777777" w:rsidR="002F6513" w:rsidRDefault="00491C4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3.431.790,00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A02FDE" w14:textId="77777777" w:rsidR="002F6513" w:rsidRDefault="00491C4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4.118.148,00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592906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2F6513" w14:paraId="062FF00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3F360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EC7421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Komisija za javnu nabavku je konstatovala je da ponuda ponudjača  prelazi iznos planirane vrednosti. </w:t>
                              </w:r>
                            </w:p>
                          </w:tc>
                        </w:tr>
                        <w:tr w:rsidR="002F6513" w14:paraId="73869BFF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19094C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2F6513" w14:paraId="7B2A54D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B7B5A" w14:textId="77777777" w:rsidR="002F6513" w:rsidRDefault="002F65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57ECF5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 w14:paraId="22065E4E" w14:textId="77777777" w:rsidR="002F6513" w:rsidRDefault="002F65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F9E163" w14:textId="77777777" w:rsidR="002F6513" w:rsidRDefault="002F65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CCE002A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5E9313D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6513" w14:paraId="3E25FFFE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1D7C24CB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E9C3DF0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B00F0E4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6513" w14:paraId="6AC6CAF1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2F6513" w14:paraId="1CECD928" w14:textId="77777777"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2"/>
                    <w:gridCol w:w="13"/>
                  </w:tblGrid>
                  <w:tr w:rsidR="002F6513" w14:paraId="68AF0044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96"/>
                        </w:tblGrid>
                        <w:tr w:rsidR="002F6513" w14:paraId="44729C6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DA90B5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E5D00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F6513" w14:paraId="6B34706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E6AEE5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D09016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6) - u javnoj nabavci čija je procenjena vrednosta manja od iznosa evropskih pragova, u svim ponudama ponuđena cena jednaka ili veća od iznosa evropskih pragova</w:t>
                              </w:r>
                            </w:p>
                          </w:tc>
                        </w:tr>
                        <w:tr w:rsidR="002F6513" w14:paraId="176021E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A475C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208A22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konstatuje da je za nabavku električne energije prispela jedna neprihvatljiva ponuda jer prelazi procenjenu vrednostvrednost naručioca.</w:t>
                              </w:r>
                            </w:p>
                          </w:tc>
                        </w:tr>
                        <w:tr w:rsidR="002F6513" w14:paraId="26C43DAA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175CE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114656" w14:textId="77777777" w:rsidR="002F6513" w:rsidRDefault="002F65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F6513" w14:paraId="782D972F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E764D" w14:textId="77777777" w:rsidR="002F6513" w:rsidRDefault="00491C4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8D561D" w14:textId="77777777" w:rsidR="002F6513" w:rsidRDefault="002F65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80DE1A2" w14:textId="77777777" w:rsidR="002F6513" w:rsidRDefault="002F65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795CB90" w14:textId="77777777" w:rsidR="002F6513" w:rsidRDefault="002F65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F6513" w14:paraId="1074EBE8" w14:textId="77777777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1CAA304F" w14:textId="77777777" w:rsidR="002F6513" w:rsidRDefault="002F65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80C06FD" w14:textId="77777777" w:rsidR="002F6513" w:rsidRDefault="002F65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08AEE82" w14:textId="77777777" w:rsidR="002F6513" w:rsidRDefault="002F65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553849C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0132D8A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6513" w14:paraId="281ED280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67646826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1FC6987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B690CDA" w14:textId="77777777" w:rsidR="002F6513" w:rsidRDefault="002F65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17E4108" w14:textId="77777777" w:rsidR="002F6513" w:rsidRDefault="002F651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2F651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2391A327" w14:textId="77777777" w:rsidR="00A9707B" w:rsidRDefault="00491C4F" w:rsidP="008C5725">
      <w:pPr>
        <w:rPr>
          <w:rFonts w:ascii="Calibri" w:eastAsia="Calibri" w:hAnsi="Calibri" w:cs="Calibri"/>
        </w:rPr>
      </w:pPr>
      <w:bookmarkStart w:id="21" w:name="1_0"/>
      <w:bookmarkStart w:id="22" w:name="_Hlk32839505_0"/>
      <w:bookmarkEnd w:id="21"/>
      <w:r>
        <w:rPr>
          <w:rFonts w:ascii="Calibri" w:eastAsia="Calibri" w:hAnsi="Calibri" w:cs="Calibri"/>
        </w:rPr>
        <w:lastRenderedPageBreak/>
        <w:t>Komisija konstatuje da je za nabavku električne energije prispela jedna neprihvatljiva ponuda jer prelazi procenjenu vrednostvrednost naručioca.</w:t>
      </w:r>
    </w:p>
    <w:p w14:paraId="252CE171" w14:textId="77777777" w:rsidR="001F55F6" w:rsidRPr="00F61EC9" w:rsidRDefault="00491C4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45D17076" w14:textId="77777777" w:rsidR="001F55F6" w:rsidRPr="001F55F6" w:rsidRDefault="00491C4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23" w:name="2_0"/>
      <w:bookmarkEnd w:id="22"/>
      <w:bookmarkEnd w:id="2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B10B" w14:textId="77777777" w:rsidR="00496D25" w:rsidRDefault="00496D25">
      <w:pPr>
        <w:spacing w:before="0" w:after="0"/>
      </w:pPr>
      <w:r>
        <w:separator/>
      </w:r>
    </w:p>
  </w:endnote>
  <w:endnote w:type="continuationSeparator" w:id="0">
    <w:p w14:paraId="7D5773B3" w14:textId="77777777" w:rsidR="00496D25" w:rsidRDefault="00496D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CD99" w14:textId="77777777" w:rsidR="002F6513" w:rsidRDefault="002F65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20B9" w14:textId="77777777" w:rsidR="005349E8" w:rsidRPr="005349E8" w:rsidRDefault="00491C4F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86FA04" wp14:editId="6A321E8D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5DBF" w14:textId="77777777" w:rsidR="002F6513" w:rsidRDefault="002F651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1CC2" w14:textId="77777777" w:rsidR="002F6513" w:rsidRDefault="002F651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A5DA" w14:textId="77777777" w:rsidR="002F6513" w:rsidRDefault="002F651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80EB" w14:textId="77777777" w:rsidR="002F6513" w:rsidRDefault="002F651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8955" w14:textId="77777777" w:rsidR="002F6513" w:rsidRDefault="002F6513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873B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D276" w14:textId="77777777" w:rsidR="002F6513" w:rsidRDefault="002F65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AB35" w14:textId="77777777" w:rsidR="00496D25" w:rsidRDefault="00496D25">
      <w:pPr>
        <w:spacing w:before="0" w:after="0"/>
      </w:pPr>
      <w:r>
        <w:separator/>
      </w:r>
    </w:p>
  </w:footnote>
  <w:footnote w:type="continuationSeparator" w:id="0">
    <w:p w14:paraId="0BFB3391" w14:textId="77777777" w:rsidR="00496D25" w:rsidRDefault="00496D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2ADA" w14:textId="77777777" w:rsidR="002F6513" w:rsidRDefault="002F65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DA69" w14:textId="77777777" w:rsidR="002F6513" w:rsidRDefault="002F65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CBD5" w14:textId="77777777" w:rsidR="002F6513" w:rsidRDefault="002F651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3F96" w14:textId="77777777" w:rsidR="002F6513" w:rsidRDefault="002F651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F245" w14:textId="77777777" w:rsidR="002F6513" w:rsidRDefault="002F651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485B" w14:textId="77777777" w:rsidR="002F6513" w:rsidRDefault="002F651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AC20" w14:textId="77777777" w:rsidR="002F6513" w:rsidRDefault="002F651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63D4" w14:textId="77777777" w:rsidR="002F6513" w:rsidRDefault="002F651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8975" w14:textId="77777777" w:rsidR="002F6513" w:rsidRDefault="002F65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2F6513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91C4F"/>
    <w:rsid w:val="00496D25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92CA3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D6134"/>
    <w:rsid w:val="00DE52D6"/>
    <w:rsid w:val="00DF4791"/>
    <w:rsid w:val="00EA7586"/>
    <w:rsid w:val="00F24FBF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7A4A"/>
  <w15:chartTrackingRefBased/>
  <w15:docId w15:val="{1F8A595C-C9E8-42DD-A2AD-6542E3DE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Milica</cp:lastModifiedBy>
  <cp:revision>2</cp:revision>
  <cp:lastPrinted>2022-02-22T07:16:00Z</cp:lastPrinted>
  <dcterms:created xsi:type="dcterms:W3CDTF">2022-02-22T08:25:00Z</dcterms:created>
  <dcterms:modified xsi:type="dcterms:W3CDTF">2022-02-22T08:25:00Z</dcterms:modified>
</cp:coreProperties>
</file>